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B6" w:rsidRPr="00B865B6" w:rsidRDefault="00B865B6" w:rsidP="00B865B6">
      <w:pPr>
        <w:jc w:val="center"/>
        <w:rPr>
          <w:rFonts w:ascii="宋体" w:hAnsi="宋体" w:hint="eastAsia"/>
          <w:b/>
          <w:color w:val="00B050"/>
          <w:sz w:val="32"/>
          <w:szCs w:val="32"/>
        </w:rPr>
      </w:pPr>
      <w:r w:rsidRPr="00B865B6">
        <w:rPr>
          <w:rFonts w:ascii="宋体" w:hAnsi="宋体" w:hint="eastAsia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1043BF2" wp14:editId="2A7C820A">
            <wp:simplePos x="0" y="0"/>
            <wp:positionH relativeFrom="page">
              <wp:posOffset>10617200</wp:posOffset>
            </wp:positionH>
            <wp:positionV relativeFrom="topMargin">
              <wp:posOffset>10883900</wp:posOffset>
            </wp:positionV>
            <wp:extent cx="292100" cy="317500"/>
            <wp:effectExtent l="0" t="0" r="0" b="6350"/>
            <wp:wrapNone/>
            <wp:docPr id="311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65B6">
        <w:rPr>
          <w:rFonts w:ascii="宋体" w:hAnsi="宋体" w:hint="eastAsia"/>
          <w:b/>
          <w:color w:val="00B050"/>
          <w:sz w:val="32"/>
          <w:szCs w:val="32"/>
        </w:rPr>
        <w:t>专题</w:t>
      </w:r>
      <w:bookmarkStart w:id="0" w:name="_GoBack"/>
      <w:r w:rsidRPr="00B865B6">
        <w:rPr>
          <w:rFonts w:ascii="宋体" w:hAnsi="宋体" w:hint="eastAsia"/>
          <w:b/>
          <w:color w:val="00B050"/>
          <w:sz w:val="32"/>
          <w:szCs w:val="32"/>
        </w:rPr>
        <w:t>09 机械能及其转化</w:t>
      </w:r>
      <w:bookmarkEnd w:id="0"/>
    </w:p>
    <w:p w:rsidR="00B865B6" w:rsidRDefault="00B865B6" w:rsidP="00B865B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011680" cy="746760"/>
            <wp:effectExtent l="0" t="0" r="7620" b="0"/>
            <wp:docPr id="310" name="图片 310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一、单选题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1.如图所示是一名运动员投掷铅球的过程示意图，铅球在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点离手，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点是铅球运动的最高点，不计空气阻力.在球从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的整个过程中，下列说法不正确的是（　　）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506980" cy="701040"/>
            <wp:effectExtent l="0" t="0" r="7620" b="3810"/>
            <wp:docPr id="309" name="图片 30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9" descr="IMG_256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A.只有在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的过程中，运动员对铅球做了功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B.在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的过程中，铅球的机械能保持不变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C.在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点时，铅球的动能为零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D.在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的过程中，铅球的运动状态在不断地变化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2.一架飞机在</w:t>
      </w:r>
      <w:proofErr w:type="gramStart"/>
      <w:r>
        <w:rPr>
          <w:rFonts w:ascii="宋体" w:hAnsi="宋体" w:cs="宋体" w:hint="eastAsia"/>
          <w:bCs/>
          <w:szCs w:val="21"/>
        </w:rPr>
        <w:t>某灾区</w:t>
      </w:r>
      <w:proofErr w:type="gramEnd"/>
      <w:r>
        <w:rPr>
          <w:rFonts w:ascii="宋体" w:hAnsi="宋体" w:cs="宋体" w:hint="eastAsia"/>
          <w:bCs/>
          <w:szCs w:val="21"/>
        </w:rPr>
        <w:t>上空沿水平方向匀速飞行，向地面投放救灾物资的过程中，飞机的(　　)</w:t>
      </w:r>
    </w:p>
    <w:p w:rsidR="00B865B6" w:rsidRDefault="00B865B6" w:rsidP="00B865B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A.动能不变，机械能不变</w:t>
      </w:r>
      <w:r>
        <w:rPr>
          <w:rFonts w:ascii="宋体" w:hAnsi="宋体" w:cs="宋体" w:hint="eastAsia"/>
          <w:bCs/>
          <w:szCs w:val="21"/>
        </w:rPr>
        <w:tab/>
        <w:t>B.动能不变，机械能减小</w:t>
      </w:r>
    </w:p>
    <w:p w:rsidR="00B865B6" w:rsidRDefault="00B865B6" w:rsidP="00B865B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C.动能减小，机械能减小</w:t>
      </w:r>
      <w:r>
        <w:rPr>
          <w:rFonts w:ascii="宋体" w:hAnsi="宋体" w:cs="宋体" w:hint="eastAsia"/>
          <w:bCs/>
          <w:szCs w:val="21"/>
        </w:rPr>
        <w:tab/>
        <w:t>D.动能减小，机械能不变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3.2018年2月12日13时03分，我国在西昌卫星发射中心用长征三号乙运载火箭，以“一箭双星”方式成功发射第二十八、二十九颗北斗导航卫星，如图所示的卫星沿椭圆轨道绕地球运行，离地球最近的一点叫近地点，最远的一点叫远地点，它在大气层外运行，不受空气阻力，则下列说法正确的是（　　）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973580" cy="1348740"/>
            <wp:effectExtent l="0" t="0" r="7620" b="3810"/>
            <wp:docPr id="308" name="图片 30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0" descr="IMG_256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A.卫星从远地点运行到近地点，重力势能减小，动能增大，机械能守恒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B.卫星从远地点运行到近地点，重力势能增大，动能减小，机械能守恒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C.卫星从近地点运行到远地点，重力势能增大，动能增大，机械能不守恒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D.卫星从近地点运行到远地点、重力势能减小，动能减小，机械能不守恒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4.下列关于机械能及其转化的说法正确的是（　　）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A.张弓待发，弓静止，所以没有能量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B.紫坪铺大坝使上游的水位升高，提高了水的重力势能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C.跳水运动员从高处落下，重力势能增大，动能减小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D.人造卫星从近地点飞向远地点时其重力势能转化为动能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5.如图所示，小球由弧形轨道上的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</w:rPr>
        <w:t>点释放，到达左侧的最高点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点是小球运动的最低点，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</w:rPr>
        <w:t>点与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</w:rPr>
        <w:t>点等高，则（　　）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88720" cy="594360"/>
            <wp:effectExtent l="0" t="0" r="0" b="0"/>
            <wp:docPr id="307" name="图片 3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A.小球在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</w:rPr>
        <w:t>点的速度等于在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</w:rPr>
        <w:t>点的速度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B.在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</w:rPr>
        <w:t>点的机械能大于在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</w:rPr>
        <w:t>点的机械能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C.在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</w:rPr>
        <w:t>点的重力势能等于在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</w:rPr>
        <w:t>点的重力势能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D.从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</w:rPr>
        <w:t>点到</w:t>
      </w:r>
      <w:r>
        <w:rPr>
          <w:rFonts w:ascii="宋体" w:hAnsi="宋体" w:cs="宋体" w:hint="eastAsia"/>
          <w:bCs/>
          <w:i/>
          <w:szCs w:val="21"/>
        </w:rPr>
        <w:t>O</w:t>
      </w:r>
      <w:r>
        <w:rPr>
          <w:rFonts w:ascii="宋体" w:hAnsi="宋体" w:cs="宋体" w:hint="eastAsia"/>
          <w:bCs/>
          <w:szCs w:val="21"/>
        </w:rPr>
        <w:t>点过程，重力势能全部转化为动能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6.为庆视中国人民</w:t>
      </w:r>
      <w:proofErr w:type="gramStart"/>
      <w:r>
        <w:rPr>
          <w:rFonts w:ascii="宋体" w:hAnsi="宋体" w:cs="宋体" w:hint="eastAsia"/>
          <w:bCs/>
          <w:szCs w:val="21"/>
        </w:rPr>
        <w:t>将军建率</w:t>
      </w:r>
      <w:proofErr w:type="gramEnd"/>
      <w:r>
        <w:rPr>
          <w:rFonts w:ascii="宋体" w:hAnsi="宋体" w:cs="宋体" w:hint="eastAsia"/>
          <w:bCs/>
          <w:szCs w:val="21"/>
        </w:rPr>
        <w:t>70周年，我国举行了盛大的海上阅兵仪式，集中展示了一大批新型潜艇、水面舰艇、作战飞机，彰显了我国海军强大的军事实力.下列说法正确的是（　　）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A.当辽宁舰航母上的舰载飞机起飞后，飞行员以他的座椅为参照物是运动的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B.作战飞机在加速升空过程中，动能转化为重力势能，机械能保持不变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C.潜水艇在下潜的过程中，受到海水的压强不变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D.水面舰艇多采用前后编队而不是近距离并排行驶，是为了</w:t>
      </w:r>
      <w:proofErr w:type="gramStart"/>
      <w:r>
        <w:rPr>
          <w:rFonts w:ascii="宋体" w:hAnsi="宋体" w:cs="宋体" w:hint="eastAsia"/>
          <w:bCs/>
          <w:szCs w:val="21"/>
        </w:rPr>
        <w:t>避兔</w:t>
      </w:r>
      <w:proofErr w:type="gramEnd"/>
      <w:r>
        <w:rPr>
          <w:rFonts w:ascii="宋体" w:hAnsi="宋体" w:cs="宋体" w:hint="eastAsia"/>
          <w:bCs/>
          <w:szCs w:val="21"/>
        </w:rPr>
        <w:t>舰艇相“吸”而发生碰撞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7.如图，小球从某一高度自由落到一端固定在地面的轻质弹簧上，在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处开始与弹簧接触，下降到最低点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处后弹回，则小球的动能变化情况是（　　）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388620" cy="975360"/>
            <wp:effectExtent l="0" t="0" r="0" b="0"/>
            <wp:docPr id="306" name="图片 30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1" descr="IMG_256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，动能不断减小</w:t>
      </w:r>
      <w:r>
        <w:rPr>
          <w:rFonts w:ascii="宋体" w:hAnsi="宋体" w:cs="宋体" w:hint="eastAsia"/>
          <w:bCs/>
          <w:szCs w:val="21"/>
        </w:rPr>
        <w:tab/>
        <w:t>B.从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，动能不断增大</w:t>
      </w:r>
    </w:p>
    <w:p w:rsidR="00B865B6" w:rsidRDefault="00B865B6" w:rsidP="00B865B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，动能先变大后变小，到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处为零</w:t>
      </w:r>
      <w:r>
        <w:rPr>
          <w:rFonts w:ascii="宋体" w:hAnsi="宋体" w:cs="宋体" w:hint="eastAsia"/>
          <w:bCs/>
          <w:szCs w:val="21"/>
        </w:rPr>
        <w:tab/>
        <w:t>D.从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，动能先变大后变小，到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处为零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如图所示，在一个罐子的底和盖各开两个小洞，将小铁块用细绳绑在橡皮筋的中部穿人罐中，橡皮筋两端穿过小洞用竹签固定。做好后将它从不太陡的斜面滚下，会看到它又从斜面底部滚向斜面顶部。下列解释正确的是（　　）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1135380" cy="723900"/>
            <wp:effectExtent l="0" t="0" r="7620" b="0"/>
            <wp:docPr id="305" name="图片 3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A.罐子向下滚动时，重力势能全部转化为动能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B.罐子向上滚动时，弹性势能转化为动能和重力势能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C.罐子滚到斜面的底端时，橡皮筋的弹性势能最小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D.如果不用手拦住罐子，它可以一直来回滚动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9.如图所示，</w:t>
      </w:r>
      <w:proofErr w:type="gramStart"/>
      <w:r>
        <w:rPr>
          <w:rFonts w:ascii="宋体" w:hAnsi="宋体" w:cs="宋体" w:hint="eastAsia"/>
          <w:bCs/>
          <w:szCs w:val="21"/>
        </w:rPr>
        <w:t>滚摆从</w:t>
      </w:r>
      <w:proofErr w:type="gramEnd"/>
      <w:r>
        <w:rPr>
          <w:rFonts w:ascii="宋体" w:hAnsi="宋体" w:cs="宋体" w:hint="eastAsia"/>
          <w:bCs/>
          <w:szCs w:val="21"/>
        </w:rPr>
        <w:t>高处向低处摆动的过程中（　　）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624840" cy="1051560"/>
            <wp:effectExtent l="0" t="0" r="3810" b="0"/>
            <wp:docPr id="304" name="图片 3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A.动能减少</w:t>
      </w:r>
      <w:r>
        <w:rPr>
          <w:rFonts w:ascii="宋体" w:hAnsi="宋体" w:cs="宋体" w:hint="eastAsia"/>
          <w:bCs/>
          <w:szCs w:val="21"/>
        </w:rPr>
        <w:tab/>
        <w:t>B.动能转化为重力势能</w:t>
      </w:r>
    </w:p>
    <w:p w:rsidR="00B865B6" w:rsidRDefault="00B865B6" w:rsidP="00B865B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C.重力势能不变</w:t>
      </w:r>
      <w:r>
        <w:rPr>
          <w:rFonts w:ascii="宋体" w:hAnsi="宋体" w:cs="宋体" w:hint="eastAsia"/>
          <w:bCs/>
          <w:szCs w:val="21"/>
        </w:rPr>
        <w:tab/>
        <w:t>D.重力势能转化为动能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10.如图所示，小球由静止开始沿着粗糙的路面从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点向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点自由运动，其中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和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两点在同一水平高度，则下列说法中错误的是（    ）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516380" cy="723900"/>
            <wp:effectExtent l="0" t="0" r="7620" b="0"/>
            <wp:docPr id="303" name="图片 3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3434220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A.小球在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和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时重力势能和动能都相等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B.小球从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加速下滑，动能增大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C.小球从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减速上坡，重力势能增大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D.小球从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到</w:t>
      </w:r>
      <w:r>
        <w:rPr>
          <w:rFonts w:ascii="宋体" w:hAnsi="宋体" w:cs="宋体" w:hint="eastAsia"/>
          <w:bCs/>
          <w:i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的过程中部分机械能转化为其他形式的能</w:t>
      </w:r>
    </w:p>
    <w:p w:rsidR="00B865B6" w:rsidRDefault="00B865B6" w:rsidP="00B865B6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三、填空题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.高空抛物现象被称为“悬在城市上空的痛”。据报道：一个50g的鸡蛋从18楼抛下来就可以砸破行人的头骨，从25楼抛下可使人当场死亡。由此可知，鸡蛋的重力势能与_____有关，下落过程是将重力势能转化为_______，鸡蛋的机械能_________（选填“变大”“变小”或“不变”）。（忽略空气阻力）。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12.我国自主研制的世界上首</w:t>
      </w:r>
      <w:proofErr w:type="gramStart"/>
      <w:r>
        <w:rPr>
          <w:rFonts w:ascii="宋体" w:hAnsi="宋体" w:cs="宋体" w:hint="eastAsia"/>
          <w:bCs/>
          <w:szCs w:val="21"/>
        </w:rPr>
        <w:t>个</w:t>
      </w:r>
      <w:proofErr w:type="gramEnd"/>
      <w:r>
        <w:rPr>
          <w:rFonts w:ascii="宋体" w:hAnsi="宋体" w:cs="宋体" w:hint="eastAsia"/>
          <w:bCs/>
          <w:szCs w:val="21"/>
        </w:rPr>
        <w:t>量子科学实验卫星——“墨子号”，在太空中围绕着地球高速飞行的情形如图所示，当“墨子号”卫星从近地点飞向远地点的过程中，其能量的转换情况是_____。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929640" cy="1188720"/>
            <wp:effectExtent l="0" t="0" r="3810" b="0"/>
            <wp:docPr id="302" name="图片 30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8" descr="IMG_256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13.一名游客蹦极时下落过程的 </w:t>
      </w:r>
      <w:r>
        <w:rPr>
          <w:rFonts w:ascii="宋体" w:hAnsi="宋体" w:cs="宋体" w:hint="eastAsia"/>
          <w:bCs/>
          <w:i/>
          <w:szCs w:val="21"/>
        </w:rPr>
        <w:t>v</w:t>
      </w:r>
      <w:r>
        <w:rPr>
          <w:rFonts w:ascii="宋体" w:hAnsi="宋体" w:cs="宋体" w:hint="eastAsia"/>
          <w:bCs/>
          <w:szCs w:val="21"/>
        </w:rPr>
        <w:t>-</w:t>
      </w:r>
      <w:r>
        <w:rPr>
          <w:rFonts w:ascii="宋体" w:hAnsi="宋体" w:cs="宋体" w:hint="eastAsia"/>
          <w:bCs/>
          <w:i/>
          <w:szCs w:val="21"/>
        </w:rPr>
        <w:t xml:space="preserve">t </w:t>
      </w:r>
      <w:r>
        <w:rPr>
          <w:rFonts w:ascii="宋体" w:hAnsi="宋体" w:cs="宋体" w:hint="eastAsia"/>
          <w:bCs/>
          <w:szCs w:val="21"/>
        </w:rPr>
        <w:t xml:space="preserve">图像（忽略空气阻力）如图所示。已知 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 xml:space="preserve"> 时，弹性</w:t>
      </w:r>
      <w:proofErr w:type="gramStart"/>
      <w:r>
        <w:rPr>
          <w:rFonts w:ascii="宋体" w:hAnsi="宋体" w:cs="宋体" w:hint="eastAsia"/>
          <w:bCs/>
          <w:szCs w:val="21"/>
        </w:rPr>
        <w:t>绳</w:t>
      </w:r>
      <w:proofErr w:type="gramEnd"/>
      <w:r>
        <w:rPr>
          <w:rFonts w:ascii="宋体" w:hAnsi="宋体" w:cs="宋体" w:hint="eastAsia"/>
          <w:bCs/>
          <w:szCs w:val="21"/>
        </w:rPr>
        <w:t>处于自然伸直状态；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 xml:space="preserve"> 时，游客达到最低点。则该游客在 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 xml:space="preserve"> 时的动能__________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  <w:vertAlign w:val="subscript"/>
        </w:rPr>
        <w:t xml:space="preserve">2 </w:t>
      </w:r>
      <w:r>
        <w:rPr>
          <w:rFonts w:ascii="宋体" w:hAnsi="宋体" w:cs="宋体" w:hint="eastAsia"/>
          <w:bCs/>
          <w:szCs w:val="21"/>
        </w:rPr>
        <w:t xml:space="preserve">时的动能（选填“&gt;”、“&lt;”或“=”，下同）；在 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 xml:space="preserve"> 时，该游客所受重力____________弹性绳对他的拉力。</w:t>
      </w:r>
    </w:p>
    <w:p w:rsidR="00B865B6" w:rsidRDefault="00B865B6" w:rsidP="00B865B6">
      <w:pPr>
        <w:spacing w:line="360" w:lineRule="auto"/>
        <w:ind w:right="1770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3238500" cy="1478280"/>
            <wp:effectExtent l="0" t="0" r="0" b="7620"/>
            <wp:docPr id="301" name="图片 3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14.内蒙古草原发生大面积蝗灾时，农业部门动用飞机喷洒农药消灭蝗虫.当飞机在某一高度匀速飞行喷洒农药时，它的动能_____（增加/减少/不变），机械能______（增加/减少/不变）.</w:t>
      </w:r>
    </w:p>
    <w:p w:rsidR="00B865B6" w:rsidRDefault="00B865B6" w:rsidP="00B865B6">
      <w:pPr>
        <w:spacing w:before="30" w:line="360" w:lineRule="auto"/>
        <w:ind w:right="45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15.如图所示是一幅简单的过山车漫画，假如在以下的情形中过山车已经关闭动力系统，若在光滑轨道上滑行，从最高点 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 xml:space="preserve"> 向 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 xml:space="preserve"> 点滑行时，能量的转化情况是： _________，用能量的观点分析，实际上过山车最后会在最低点停下来的原因是</w:t>
      </w:r>
      <w:r>
        <w:rPr>
          <w:rFonts w:ascii="宋体" w:hAnsi="宋体" w:cs="宋体" w:hint="eastAsia"/>
          <w:bCs/>
          <w:szCs w:val="21"/>
          <w:u w:val="single"/>
        </w:rPr>
        <w:t>：</w:t>
      </w:r>
      <w:r>
        <w:rPr>
          <w:rFonts w:ascii="宋体" w:hAnsi="宋体" w:cs="宋体" w:hint="eastAsia"/>
          <w:bCs/>
          <w:szCs w:val="21"/>
        </w:rPr>
        <w:t xml:space="preserve">_____________。 </w:t>
      </w:r>
    </w:p>
    <w:p w:rsidR="00B865B6" w:rsidRDefault="00B865B6" w:rsidP="00B865B6">
      <w:pPr>
        <w:spacing w:line="360" w:lineRule="auto"/>
        <w:ind w:right="45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148840" cy="929640"/>
            <wp:effectExtent l="0" t="0" r="3810" b="3810"/>
            <wp:docPr id="300" name="图片 3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3774617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四、实验题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16.小明在“探究物体的重力势能与哪些因素有关”时，选用下列实验器材：一块厚泡沫，三个相同的铁钉，三个铝块A、B和C (质量为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  <w:vertAlign w:val="subscript"/>
        </w:rPr>
        <w:t>A</w:t>
      </w:r>
      <w:r>
        <w:rPr>
          <w:rFonts w:ascii="宋体" w:hAnsi="宋体" w:cs="宋体" w:hint="eastAsia"/>
          <w:bCs/>
          <w:szCs w:val="21"/>
        </w:rPr>
        <w:t>=</w:t>
      </w:r>
      <w:proofErr w:type="spellStart"/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szCs w:val="21"/>
        </w:rPr>
        <w:t>&lt;</w:t>
      </w:r>
      <w:proofErr w:type="spellStart"/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  <w:vertAlign w:val="subscript"/>
        </w:rPr>
        <w:t>C</w:t>
      </w:r>
      <w:proofErr w:type="spellEnd"/>
      <w:r>
        <w:rPr>
          <w:rFonts w:ascii="宋体" w:hAnsi="宋体" w:cs="宋体" w:hint="eastAsia"/>
          <w:bCs/>
          <w:szCs w:val="21"/>
        </w:rPr>
        <w:t>)。他做了如下实验：将铁钉插入泡沫的相同深度，分别将三个铝块由空中静止释放撞击铁钉，铁钉进人泡沫如图所示。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1112520" cy="1417320"/>
            <wp:effectExtent l="0" t="0" r="0" b="0"/>
            <wp:docPr id="299" name="图片 2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4022124" descr="figure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(1)在这个实验中，可以通过观察_________________来比较铝块重力势能的大小；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(2)甲、乙实验说明__________________________；比较___________实验的情况，说明铝块位置相同时，质量越大，铝块的重力势能越大；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(3)分析上述实验，得出的结论是：_______________它的重力势能越大。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17.在“探究影响动能大小的因素”实验中，如图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所示，让质量为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</w:rPr>
        <w:t>、2</w:t>
      </w:r>
      <w:r>
        <w:rPr>
          <w:rFonts w:ascii="宋体" w:hAnsi="宋体" w:cs="宋体" w:hint="eastAsia"/>
          <w:bCs/>
          <w:i/>
          <w:szCs w:val="21"/>
        </w:rPr>
        <w:t>m</w:t>
      </w:r>
      <w:r>
        <w:rPr>
          <w:rFonts w:ascii="宋体" w:hAnsi="宋体" w:cs="宋体" w:hint="eastAsia"/>
          <w:bCs/>
          <w:szCs w:val="21"/>
        </w:rPr>
        <w:t>的两个小球分别从斜面上由静止滚下后，撞击放在水平木板上的木块，使木块在水平面上滑动，虚线位置为一段距离后停止的位置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897380" cy="1623060"/>
            <wp:effectExtent l="0" t="0" r="7620" b="0"/>
            <wp:docPr id="298" name="图片 2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(1)实验中，用质量不同的小球，让它们从同一高度沿着斜面自由滚下，这是为了控制小球进入水平面的_____相同；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(2)比较_____两图进行的实验，可以探究小球的动能大小与速度的关系；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(3)比较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两图进行的实验，得出的结论是小球的动能随质量增大而_____；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(4)比较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两图进行的实验，可以判断出动能较大的是_____图的小球。</w:t>
      </w:r>
    </w:p>
    <w:p w:rsidR="00B865B6" w:rsidRDefault="00B865B6" w:rsidP="00B865B6">
      <w:pPr>
        <w:rPr>
          <w:rFonts w:ascii="宋体" w:hAnsi="宋体" w:cs="宋体" w:hint="eastAsia"/>
          <w:bCs/>
          <w:szCs w:val="21"/>
        </w:rPr>
      </w:pPr>
    </w:p>
    <w:p w:rsidR="00B865B6" w:rsidRDefault="00B865B6" w:rsidP="00B865B6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五、简答题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18.酒泉方特游乐园是目前甘肃省最大的游乐园，人们经常利用节假日去游玩，在游玩的过程中：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（1）乘坐过山车前，乘坐者需系好安全带、压紧背板，这样做的目的是什么？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（2）过山车</w:t>
      </w:r>
      <w:proofErr w:type="gramStart"/>
      <w:r>
        <w:rPr>
          <w:rFonts w:ascii="宋体" w:hAnsi="宋体" w:cs="宋体" w:hint="eastAsia"/>
          <w:bCs/>
          <w:szCs w:val="21"/>
        </w:rPr>
        <w:t>极</w:t>
      </w:r>
      <w:proofErr w:type="gramEnd"/>
      <w:r>
        <w:rPr>
          <w:rFonts w:ascii="宋体" w:hAnsi="宋体" w:cs="宋体" w:hint="eastAsia"/>
          <w:bCs/>
          <w:szCs w:val="21"/>
        </w:rPr>
        <w:t>速下落时，机械能是如何转化的？（忽略摩擦）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19.如图所示，</w:t>
      </w:r>
      <w:proofErr w:type="gramStart"/>
      <w:r>
        <w:rPr>
          <w:rFonts w:ascii="宋体" w:hAnsi="宋体" w:cs="宋体" w:hint="eastAsia"/>
          <w:bCs/>
          <w:szCs w:val="21"/>
        </w:rPr>
        <w:t>一</w:t>
      </w:r>
      <w:proofErr w:type="gramEnd"/>
      <w:r>
        <w:rPr>
          <w:rFonts w:ascii="宋体" w:hAnsi="宋体" w:cs="宋体" w:hint="eastAsia"/>
          <w:bCs/>
          <w:szCs w:val="21"/>
        </w:rPr>
        <w:t>弹簧的左端固定，右端连接一个小球，把它们套在光滑的水平杆上，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</w:t>
      </w:r>
      <w:r>
        <w:rPr>
          <w:rFonts w:ascii="宋体" w:hAnsi="宋体" w:cs="宋体" w:hint="eastAsia"/>
          <w:bCs/>
          <w:szCs w:val="21"/>
        </w:rPr>
        <w:lastRenderedPageBreak/>
        <w:t>是压缩弹簧后小球静止释放的位置，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点是弹簧原长时小球的位置，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点是小球到达最右端的位置。则小球由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点运动到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的过程中弹簧和小球的能量是如何转化的。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65020" cy="617220"/>
            <wp:effectExtent l="0" t="0" r="0" b="0"/>
            <wp:docPr id="297" name="图片 2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3937865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19300" cy="693420"/>
            <wp:effectExtent l="0" t="0" r="0" b="0"/>
            <wp:docPr id="296" name="图片 29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六、计算题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20.跳伞是一项极具挑战的运动，现在越来越受到人们的真发。在某次跳伞训练过程中，一位体重为60ON的运动员从空中悬停的直升机上由静止开始竖直跳下，其速度与时间的关系如图所示，经15s下落210m后，再匀速直线下落15s.求: 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（1）运动员在这30s内下落的总高度；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（2）这30s内重力做的功；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（3）匀速下降时重力做功的功率；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（4） 0-30s过程中人的动能、重力势能、机械能如何变化?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562100" cy="883920"/>
            <wp:effectExtent l="0" t="0" r="0" b="0"/>
            <wp:docPr id="295" name="图片 2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2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21.已知物体的重力势能表达式为EP=</w:t>
      </w:r>
      <w:proofErr w:type="spellStart"/>
      <w:r>
        <w:rPr>
          <w:rFonts w:ascii="宋体" w:hAnsi="宋体" w:cs="宋体" w:hint="eastAsia"/>
          <w:bCs/>
          <w:szCs w:val="21"/>
        </w:rPr>
        <w:t>mgh</w:t>
      </w:r>
      <w:proofErr w:type="spellEnd"/>
      <w:r>
        <w:rPr>
          <w:rFonts w:ascii="宋体" w:hAnsi="宋体" w:cs="宋体" w:hint="eastAsia"/>
          <w:bCs/>
          <w:szCs w:val="21"/>
        </w:rPr>
        <w:t>，动能表达式为E</w:t>
      </w:r>
      <w:r>
        <w:rPr>
          <w:rFonts w:ascii="宋体" w:hAnsi="宋体" w:cs="宋体" w:hint="eastAsia"/>
          <w:bCs/>
          <w:szCs w:val="21"/>
          <w:vertAlign w:val="subscript"/>
        </w:rPr>
        <w:t>K</w:t>
      </w:r>
      <w:r>
        <w:rPr>
          <w:rFonts w:ascii="宋体" w:hAnsi="宋体" w:cs="宋体" w:hint="eastAsia"/>
          <w:bCs/>
          <w:szCs w:val="21"/>
        </w:rPr>
        <w:t>=0.5mv</w:t>
      </w:r>
      <w:r>
        <w:rPr>
          <w:rFonts w:ascii="宋体" w:hAnsi="宋体" w:cs="宋体" w:hint="eastAsia"/>
          <w:bCs/>
          <w:szCs w:val="21"/>
          <w:vertAlign w:val="superscript"/>
        </w:rPr>
        <w:t>2</w:t>
      </w:r>
      <w:r>
        <w:rPr>
          <w:rFonts w:ascii="宋体" w:hAnsi="宋体" w:cs="宋体" w:hint="eastAsia"/>
          <w:bCs/>
          <w:szCs w:val="21"/>
        </w:rPr>
        <w:t>；其中m为物体的质量，h为物体距离水平地面的高度，v为物体的运动速度，g为常量，取10N/kg.如图所示，将一质量为0.4kg的物体从距离地面1.5m的高度沿水平方向以2m/s的速度抛出.不计空气阻力，物体从被抛出到落地的瞬间，整个过程中机械能守恒.求：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92480" cy="868680"/>
            <wp:effectExtent l="0" t="0" r="7620" b="7620"/>
            <wp:docPr id="294" name="图片 2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3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（1）物体被抛出时的重力势能E</w:t>
      </w:r>
      <w:r>
        <w:rPr>
          <w:rFonts w:ascii="宋体" w:hAnsi="宋体" w:cs="宋体" w:hint="eastAsia"/>
          <w:bCs/>
          <w:szCs w:val="21"/>
          <w:vertAlign w:val="subscript"/>
        </w:rPr>
        <w:t>P</w:t>
      </w:r>
      <w:r>
        <w:rPr>
          <w:rFonts w:ascii="宋体" w:hAnsi="宋体" w:cs="宋体" w:hint="eastAsia"/>
          <w:bCs/>
          <w:szCs w:val="21"/>
        </w:rPr>
        <w:t>和动能E</w:t>
      </w:r>
      <w:r>
        <w:rPr>
          <w:rFonts w:ascii="宋体" w:hAnsi="宋体" w:cs="宋体" w:hint="eastAsia"/>
          <w:bCs/>
          <w:szCs w:val="21"/>
          <w:vertAlign w:val="subscript"/>
        </w:rPr>
        <w:t>K1</w:t>
      </w:r>
      <w:r>
        <w:rPr>
          <w:rFonts w:ascii="宋体" w:hAnsi="宋体" w:cs="宋体" w:hint="eastAsia"/>
          <w:bCs/>
          <w:szCs w:val="21"/>
        </w:rPr>
        <w:t>；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（2）物体从被抛出点至落地的过程中，其重力所做的功W；</w:t>
      </w:r>
    </w:p>
    <w:p w:rsidR="00B865B6" w:rsidRDefault="00B865B6" w:rsidP="00B865B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（3）物体落地前瞬间的动能EK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.</w:t>
      </w:r>
    </w:p>
    <w:p w:rsidR="00481167" w:rsidRPr="00B865B6" w:rsidRDefault="00481167" w:rsidP="00B865B6"/>
    <w:sectPr w:rsidR="00481167" w:rsidRPr="00B865B6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73D" w:rsidRDefault="00C4273D" w:rsidP="00B637AF">
      <w:r>
        <w:separator/>
      </w:r>
    </w:p>
  </w:endnote>
  <w:endnote w:type="continuationSeparator" w:id="0">
    <w:p w:rsidR="00C4273D" w:rsidRDefault="00C4273D" w:rsidP="00B6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73D" w:rsidRDefault="00C4273D" w:rsidP="00B637AF">
      <w:r>
        <w:separator/>
      </w:r>
    </w:p>
  </w:footnote>
  <w:footnote w:type="continuationSeparator" w:id="0">
    <w:p w:rsidR="00C4273D" w:rsidRDefault="00C4273D" w:rsidP="00B6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AF" w:rsidRDefault="00B637AF">
    <w:pPr>
      <w:pStyle w:val="a3"/>
    </w:pPr>
    <w:r w:rsidRPr="00B637AF">
      <w:rPr>
        <w:rFonts w:hint="eastAsia"/>
      </w:rPr>
      <w:t>【辅导机构用】</w:t>
    </w:r>
    <w:r w:rsidRPr="00B637AF">
      <w:rPr>
        <w:rFonts w:hint="eastAsia"/>
      </w:rPr>
      <w:t>2020</w:t>
    </w:r>
    <w:r w:rsidRPr="00B637AF">
      <w:rPr>
        <w:rFonts w:hint="eastAsia"/>
      </w:rPr>
      <w:t>年人教版八年级物理《暑假巩固练》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0E"/>
    <w:rsid w:val="000145BA"/>
    <w:rsid w:val="000454B9"/>
    <w:rsid w:val="00123022"/>
    <w:rsid w:val="00383C68"/>
    <w:rsid w:val="00464F70"/>
    <w:rsid w:val="00481167"/>
    <w:rsid w:val="005B5053"/>
    <w:rsid w:val="00751C0E"/>
    <w:rsid w:val="008F7E87"/>
    <w:rsid w:val="00AA3251"/>
    <w:rsid w:val="00B62DFB"/>
    <w:rsid w:val="00B637AF"/>
    <w:rsid w:val="00B865B6"/>
    <w:rsid w:val="00C4273D"/>
    <w:rsid w:val="00D43783"/>
    <w:rsid w:val="00DA1DB9"/>
    <w:rsid w:val="00ED3E48"/>
    <w:rsid w:val="00EE370F"/>
    <w:rsid w:val="00F762D4"/>
    <w:rsid w:val="00F8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http://img.jyeoo.net/quiz/images/201907/159/434ba6e2.png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http://img.jyeoo.net/quiz/images/202005/260/632831d6.png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http://img.jyeoo.net/quiz/images/201303/57/7a6c333a.png" TargetMode="External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http://img.jyeoo.net/quiz/images/201507/85/dc3f6fd5.png" TargetMode="External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520</Words>
  <Characters>2964</Characters>
  <Application>Microsoft Office Word</Application>
  <DocSecurity>0</DocSecurity>
  <Lines>24</Lines>
  <Paragraphs>6</Paragraphs>
  <ScaleCrop>false</ScaleCrop>
  <Company>China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2020-07-25T10:41:00Z</dcterms:created>
  <dcterms:modified xsi:type="dcterms:W3CDTF">2020-07-25T10:41:00Z</dcterms:modified>
</cp:coreProperties>
</file>